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B5" w:rsidRDefault="00211CB5" w:rsidP="00211CB5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211CB5" w:rsidRDefault="00211CB5" w:rsidP="00211CB5">
      <w:pPr>
        <w:jc w:val="center"/>
        <w:outlineLvl w:val="0"/>
        <w:rPr>
          <w:b/>
        </w:rPr>
      </w:pPr>
      <w:r>
        <w:rPr>
          <w:b/>
        </w:rPr>
        <w:t>АДМИНИСТРАЦИЯ СЕЛЬСКОГО ПОСЕЛЕНИЯ</w:t>
      </w:r>
    </w:p>
    <w:p w:rsidR="00211CB5" w:rsidRDefault="00211CB5" w:rsidP="00211CB5">
      <w:pPr>
        <w:jc w:val="center"/>
        <w:outlineLvl w:val="0"/>
        <w:rPr>
          <w:b/>
        </w:rPr>
      </w:pPr>
      <w:r>
        <w:rPr>
          <w:b/>
        </w:rPr>
        <w:t>«НИЖНЕКОКУЙСКОЕ»</w:t>
      </w:r>
    </w:p>
    <w:p w:rsidR="00211CB5" w:rsidRDefault="00211CB5" w:rsidP="00211CB5">
      <w:pPr>
        <w:rPr>
          <w:b/>
        </w:rPr>
      </w:pPr>
    </w:p>
    <w:p w:rsidR="00211CB5" w:rsidRDefault="00211CB5" w:rsidP="00211CB5">
      <w:pPr>
        <w:rPr>
          <w:b/>
        </w:rPr>
      </w:pPr>
      <w:r>
        <w:rPr>
          <w:b/>
        </w:rPr>
        <w:t xml:space="preserve">                                            ПОСТАНОВЛЕНИЕ</w:t>
      </w:r>
    </w:p>
    <w:p w:rsidR="00211CB5" w:rsidRDefault="00211CB5" w:rsidP="00211CB5">
      <w:pPr>
        <w:jc w:val="center"/>
      </w:pPr>
    </w:p>
    <w:p w:rsidR="00211CB5" w:rsidRDefault="00211CB5" w:rsidP="00211CB5">
      <w:pPr>
        <w:jc w:val="both"/>
      </w:pPr>
      <w:r>
        <w:t>01 июля  2024года                                                                             №</w:t>
      </w:r>
      <w:r>
        <w:t>142</w:t>
      </w:r>
      <w:r>
        <w:t xml:space="preserve"> </w:t>
      </w:r>
    </w:p>
    <w:p w:rsidR="00211CB5" w:rsidRDefault="00211CB5" w:rsidP="00211CB5">
      <w:pPr>
        <w:jc w:val="center"/>
      </w:pPr>
      <w:r>
        <w:t xml:space="preserve">с. Нижний </w:t>
      </w:r>
      <w:proofErr w:type="spellStart"/>
      <w:r>
        <w:t>Кокуй</w:t>
      </w:r>
      <w:proofErr w:type="spellEnd"/>
    </w:p>
    <w:p w:rsidR="00211CB5" w:rsidRDefault="00211CB5" w:rsidP="00211CB5">
      <w:pPr>
        <w:pStyle w:val="a3"/>
        <w:spacing w:after="0"/>
        <w:jc w:val="center"/>
        <w:rPr>
          <w:b/>
          <w:sz w:val="28"/>
          <w:szCs w:val="28"/>
        </w:rPr>
      </w:pPr>
    </w:p>
    <w:p w:rsidR="00211CB5" w:rsidRDefault="00211CB5" w:rsidP="00211CB5">
      <w:pPr>
        <w:pStyle w:val="a3"/>
        <w:spacing w:after="0"/>
        <w:jc w:val="center"/>
        <w:rPr>
          <w:b/>
          <w:sz w:val="28"/>
          <w:szCs w:val="28"/>
        </w:rPr>
      </w:pPr>
    </w:p>
    <w:p w:rsidR="00211CB5" w:rsidRDefault="00211CB5" w:rsidP="00211CB5">
      <w:pPr>
        <w:jc w:val="center"/>
        <w:rPr>
          <w:b/>
          <w:bCs/>
        </w:rPr>
      </w:pPr>
      <w:r w:rsidRPr="001664F9">
        <w:rPr>
          <w:b/>
        </w:rPr>
        <w:t xml:space="preserve">О </w:t>
      </w:r>
      <w:r>
        <w:rPr>
          <w:b/>
        </w:rPr>
        <w:t>внесении изменений в постановление администрации</w:t>
      </w:r>
      <w:r w:rsidRPr="001664F9">
        <w:rPr>
          <w:b/>
        </w:rPr>
        <w:t xml:space="preserve"> сельского</w:t>
      </w:r>
      <w:r>
        <w:rPr>
          <w:b/>
        </w:rPr>
        <w:t xml:space="preserve"> поселения «</w:t>
      </w:r>
      <w:proofErr w:type="spellStart"/>
      <w:r>
        <w:rPr>
          <w:b/>
        </w:rPr>
        <w:t>Нижнекокуйс</w:t>
      </w:r>
      <w:r>
        <w:rPr>
          <w:b/>
        </w:rPr>
        <w:t>кое</w:t>
      </w:r>
      <w:proofErr w:type="spellEnd"/>
      <w:r>
        <w:rPr>
          <w:b/>
        </w:rPr>
        <w:t>» от 21 ноября 2022 года № 57</w:t>
      </w:r>
      <w:r>
        <w:rPr>
          <w:b/>
        </w:rPr>
        <w:t xml:space="preserve"> «</w:t>
      </w:r>
      <w:r>
        <w:rPr>
          <w:b/>
          <w:bCs/>
        </w:rPr>
        <w:t>Об утверждении административного регламента по предоставлению муници</w:t>
      </w:r>
      <w:r>
        <w:rPr>
          <w:b/>
          <w:bCs/>
        </w:rPr>
        <w:t>пальной услуги «Предоставление</w:t>
      </w:r>
      <w:r>
        <w:rPr>
          <w:b/>
          <w:bCs/>
        </w:rPr>
        <w:t xml:space="preserve"> разрешения</w:t>
      </w:r>
      <w:r>
        <w:rPr>
          <w:b/>
          <w:bCs/>
        </w:rPr>
        <w:t xml:space="preserve"> на осуществление земляных работ </w:t>
      </w:r>
      <w:r>
        <w:rPr>
          <w:b/>
          <w:bCs/>
        </w:rPr>
        <w:t xml:space="preserve"> на территории сельского поселения «</w:t>
      </w:r>
      <w:proofErr w:type="spellStart"/>
      <w:r>
        <w:rPr>
          <w:b/>
          <w:bCs/>
        </w:rPr>
        <w:t>Нижнекокуйское</w:t>
      </w:r>
      <w:proofErr w:type="spellEnd"/>
      <w:r>
        <w:rPr>
          <w:b/>
          <w:bCs/>
        </w:rPr>
        <w:t>»</w:t>
      </w:r>
    </w:p>
    <w:p w:rsidR="00211CB5" w:rsidRDefault="00211CB5" w:rsidP="00211CB5">
      <w:pPr>
        <w:ind w:firstLine="709"/>
        <w:jc w:val="both"/>
      </w:pPr>
      <w:r>
        <w:t>В соответствии с Федеральным законом </w:t>
      </w:r>
      <w:hyperlink r:id="rId5" w:tgtFrame="_blank" w:history="1">
        <w:r w:rsidRPr="00AB498E">
          <w:rPr>
            <w:rStyle w:val="a5"/>
          </w:rPr>
          <w:t>от 27 июля 2010 года № 210-ФЗ</w:t>
        </w:r>
      </w:hyperlink>
      <w:r w:rsidRPr="00AB498E">
        <w:t> «Об организации предоставления государственных и муниципальных услуг», Федеральным законом </w:t>
      </w:r>
      <w:hyperlink r:id="rId6" w:tgtFrame="_blank" w:history="1">
        <w:r w:rsidRPr="00AB498E">
          <w:rPr>
            <w:rStyle w:val="a5"/>
          </w:rPr>
          <w:t>от 6 октября 2003 года № 131-ФЗ</w:t>
        </w:r>
      </w:hyperlink>
      <w:r w:rsidRPr="00AB498E">
        <w:t> </w:t>
      </w:r>
      <w:hyperlink r:id="rId7" w:tgtFrame="_blank" w:history="1">
        <w:r w:rsidRPr="00AB498E">
          <w:rPr>
            <w:rStyle w:val="a5"/>
          </w:rPr>
          <w:t>«Об общих принципах организации местного самоуправления в Российской Федерации»</w:t>
        </w:r>
      </w:hyperlink>
      <w:r w:rsidRPr="00AB498E">
        <w:t xml:space="preserve">,  руководствуясь </w:t>
      </w:r>
      <w:hyperlink r:id="rId8" w:tgtFrame="_blank" w:history="1">
        <w:r w:rsidRPr="00AB498E">
          <w:rPr>
            <w:rStyle w:val="a5"/>
          </w:rPr>
          <w:t>Уставом сельского поселения «</w:t>
        </w:r>
        <w:proofErr w:type="spellStart"/>
        <w:r w:rsidRPr="00AB498E">
          <w:rPr>
            <w:rStyle w:val="a5"/>
          </w:rPr>
          <w:t>Нижнекокуйское</w:t>
        </w:r>
        <w:proofErr w:type="spellEnd"/>
        <w:r w:rsidRPr="00AB498E">
          <w:rPr>
            <w:rStyle w:val="a5"/>
          </w:rPr>
          <w:t>»</w:t>
        </w:r>
      </w:hyperlink>
      <w:r w:rsidRPr="00AB498E">
        <w:t>, администрация сельского поселения «</w:t>
      </w:r>
      <w:proofErr w:type="spellStart"/>
      <w:r w:rsidRPr="00AB498E">
        <w:t>Нижнекокуйское</w:t>
      </w:r>
      <w:proofErr w:type="spellEnd"/>
      <w:r w:rsidRPr="00AB498E">
        <w:t>» постановляет:</w:t>
      </w:r>
    </w:p>
    <w:p w:rsidR="00211CB5" w:rsidRDefault="00211CB5" w:rsidP="00211CB5">
      <w:pPr>
        <w:ind w:firstLine="709"/>
        <w:jc w:val="both"/>
      </w:pPr>
    </w:p>
    <w:p w:rsidR="00211CB5" w:rsidRDefault="00211CB5" w:rsidP="00211CB5">
      <w:pPr>
        <w:jc w:val="center"/>
      </w:pPr>
      <w:r>
        <w:t xml:space="preserve">1. Внести в  постановление администрации </w:t>
      </w:r>
      <w:r w:rsidRPr="001664F9">
        <w:t>сельского поселения «</w:t>
      </w:r>
      <w:proofErr w:type="spellStart"/>
      <w:r w:rsidRPr="001664F9">
        <w:t>Нижнекокуйское</w:t>
      </w:r>
      <w:proofErr w:type="spellEnd"/>
      <w:r w:rsidRPr="001664F9">
        <w:t xml:space="preserve">» от </w:t>
      </w:r>
      <w:r>
        <w:t>21.11.2022 года №57</w:t>
      </w:r>
      <w:bookmarkStart w:id="0" w:name="_GoBack"/>
      <w:r w:rsidRPr="00211CB5">
        <w:t>«</w:t>
      </w:r>
      <w:r w:rsidRPr="00211CB5">
        <w:rPr>
          <w:bCs/>
        </w:rPr>
        <w:t>Об утверждении административного регламента по предоставлению муниципальной услуги «Предоставление разрешения на осуществление земляных работ  на территории сельского поселения «</w:t>
      </w:r>
      <w:proofErr w:type="spellStart"/>
      <w:r w:rsidRPr="00211CB5">
        <w:rPr>
          <w:bCs/>
        </w:rPr>
        <w:t>Нижнекокуйское</w:t>
      </w:r>
      <w:proofErr w:type="spellEnd"/>
      <w:r w:rsidRPr="00211CB5">
        <w:rPr>
          <w:bCs/>
        </w:rPr>
        <w:t>»</w:t>
      </w:r>
      <w:bookmarkEnd w:id="0"/>
      <w:r w:rsidRPr="00951A9C">
        <w:rPr>
          <w:b/>
          <w:bCs/>
        </w:rPr>
        <w:t xml:space="preserve"> </w:t>
      </w:r>
      <w:r w:rsidRPr="001664F9">
        <w:t>следующие изменения:</w:t>
      </w:r>
      <w:r w:rsidRPr="00AB498E">
        <w:t xml:space="preserve"> </w:t>
      </w:r>
    </w:p>
    <w:p w:rsidR="00211CB5" w:rsidRDefault="00211CB5" w:rsidP="00211CB5">
      <w:pPr>
        <w:ind w:firstLine="709"/>
        <w:jc w:val="both"/>
      </w:pPr>
      <w:proofErr w:type="gramStart"/>
      <w:r>
        <w:t>В  раздел 5 добавить пункт 5.10.1 «жалоба удовлетворяется, в том числе в форме отмены принятого решения, исправления допущенных опечаток и ошибок в выданных в результате предоставления</w:t>
      </w:r>
      <w:r w:rsidRPr="00B00ED6">
        <w:t xml:space="preserve"> </w:t>
      </w:r>
      <w:r>
        <w:t xml:space="preserve">государственной или муниципальной услуги документах, возврата заявителю денежных средств, взимание которых не предусмотрено нормативно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proofErr w:type="gramEnd"/>
    </w:p>
    <w:p w:rsidR="00211CB5" w:rsidRDefault="00211CB5" w:rsidP="00211CB5">
      <w:pPr>
        <w:ind w:firstLine="709"/>
        <w:jc w:val="both"/>
      </w:pPr>
      <w:r>
        <w:t>5.10.2 «в удовлетворении жалобы отказывается</w:t>
      </w:r>
    </w:p>
    <w:p w:rsidR="00211CB5" w:rsidRPr="001664F9" w:rsidRDefault="00211CB5" w:rsidP="00211CB5">
      <w:pPr>
        <w:ind w:firstLine="709"/>
        <w:jc w:val="both"/>
      </w:pPr>
      <w:r>
        <w:t xml:space="preserve"> </w:t>
      </w:r>
    </w:p>
    <w:p w:rsidR="00211CB5" w:rsidRDefault="00211CB5" w:rsidP="00211CB5">
      <w:pPr>
        <w:shd w:val="clear" w:color="auto" w:fill="FFFFFF"/>
        <w:spacing w:line="324" w:lineRule="exact"/>
        <w:ind w:right="29"/>
        <w:jc w:val="both"/>
        <w:rPr>
          <w:color w:val="000000"/>
          <w:spacing w:val="-4"/>
        </w:rPr>
      </w:pPr>
      <w:r>
        <w:rPr>
          <w:bCs/>
          <w:color w:val="000000"/>
        </w:rPr>
        <w:t xml:space="preserve">           3. </w:t>
      </w:r>
      <w:r>
        <w:rPr>
          <w:color w:val="000000"/>
          <w:spacing w:val="-4"/>
        </w:rPr>
        <w:t>Настоящее постановление вступает в силу на следующий день после дня его официального обнародования.</w:t>
      </w:r>
    </w:p>
    <w:p w:rsidR="00211CB5" w:rsidRDefault="00211CB5" w:rsidP="00211CB5">
      <w:pPr>
        <w:shd w:val="clear" w:color="auto" w:fill="FFFFFF"/>
        <w:spacing w:line="324" w:lineRule="exact"/>
        <w:ind w:right="29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           4. Настоящее решение обнародовать в установленном Уставом порядке.</w:t>
      </w:r>
    </w:p>
    <w:p w:rsidR="00211CB5" w:rsidRDefault="00211CB5" w:rsidP="00211CB5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211CB5" w:rsidRDefault="00211CB5" w:rsidP="00211CB5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211CB5" w:rsidRDefault="00211CB5" w:rsidP="00211CB5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211CB5" w:rsidRDefault="00211CB5" w:rsidP="00211CB5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Глава сельского поселения </w:t>
      </w:r>
    </w:p>
    <w:p w:rsidR="00211CB5" w:rsidRDefault="00211CB5" w:rsidP="00211CB5">
      <w:pPr>
        <w:rPr>
          <w:bCs/>
          <w:color w:val="000000" w:themeColor="text1"/>
        </w:rPr>
      </w:pPr>
      <w:r>
        <w:rPr>
          <w:bCs/>
          <w:color w:val="000000" w:themeColor="text1"/>
        </w:rPr>
        <w:t>«</w:t>
      </w:r>
      <w:proofErr w:type="spellStart"/>
      <w:r>
        <w:rPr>
          <w:bCs/>
          <w:color w:val="000000" w:themeColor="text1"/>
        </w:rPr>
        <w:t>Нижнекокуйское</w:t>
      </w:r>
      <w:proofErr w:type="spellEnd"/>
      <w:r>
        <w:rPr>
          <w:bCs/>
          <w:color w:val="000000" w:themeColor="text1"/>
        </w:rPr>
        <w:t xml:space="preserve">»                                                                </w:t>
      </w:r>
      <w:proofErr w:type="spellStart"/>
      <w:r>
        <w:rPr>
          <w:bCs/>
          <w:color w:val="000000" w:themeColor="text1"/>
        </w:rPr>
        <w:t>В.Ю.Дутова</w:t>
      </w:r>
      <w:proofErr w:type="spellEnd"/>
      <w:r>
        <w:rPr>
          <w:bCs/>
          <w:color w:val="000000" w:themeColor="text1"/>
        </w:rPr>
        <w:t>    </w:t>
      </w:r>
      <w:r>
        <w:t xml:space="preserve">                         </w:t>
      </w:r>
    </w:p>
    <w:p w:rsidR="00211CB5" w:rsidRDefault="00211CB5" w:rsidP="00211CB5"/>
    <w:p w:rsidR="00575C3B" w:rsidRDefault="00575C3B"/>
    <w:sectPr w:rsidR="0057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59"/>
    <w:rsid w:val="00211CB5"/>
    <w:rsid w:val="00575C3B"/>
    <w:rsid w:val="00B3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11CB5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11C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11C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11CB5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211C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11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7FB10EEE-2E86-4837-895E-BA98B98C8A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hyperlink" Target="http://pravo-search.minjust.ru/bigs/showDocument.html?id=BBA0BFB1-06C7-4E50-A8D3-FE1045784BF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2024-07-01T07:46:00Z</cp:lastPrinted>
  <dcterms:created xsi:type="dcterms:W3CDTF">2024-07-01T07:43:00Z</dcterms:created>
  <dcterms:modified xsi:type="dcterms:W3CDTF">2024-07-01T07:46:00Z</dcterms:modified>
</cp:coreProperties>
</file>